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4E" w:rsidRDefault="0010784E" w:rsidP="0010784E">
      <w:pPr>
        <w:rPr>
          <w:rFonts w:ascii="Arial" w:hAnsi="Arial" w:cs="Arial"/>
          <w:sz w:val="52"/>
          <w:szCs w:val="52"/>
        </w:rPr>
      </w:pPr>
      <w:r w:rsidRPr="006A26D0">
        <w:rPr>
          <w:rFonts w:ascii="Arial" w:hAnsi="Arial" w:cs="Arial"/>
          <w:sz w:val="52"/>
          <w:szCs w:val="52"/>
        </w:rPr>
        <w:t xml:space="preserve">GCSE </w:t>
      </w:r>
      <w:r>
        <w:rPr>
          <w:rFonts w:ascii="Arial" w:hAnsi="Arial" w:cs="Arial"/>
          <w:sz w:val="52"/>
          <w:szCs w:val="52"/>
        </w:rPr>
        <w:t>Design and Technology</w:t>
      </w:r>
    </w:p>
    <w:p w:rsidR="0010784E" w:rsidRPr="00CD18D9" w:rsidRDefault="0010784E" w:rsidP="001078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10784E" w:rsidRPr="006A1301" w:rsidTr="006214BD">
        <w:tc>
          <w:tcPr>
            <w:tcW w:w="1980" w:type="dxa"/>
          </w:tcPr>
          <w:p w:rsidR="0010784E" w:rsidRPr="00F26119" w:rsidRDefault="0010784E" w:rsidP="006214BD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  <w:p w:rsidR="0010784E" w:rsidRPr="00F26119" w:rsidRDefault="0010784E" w:rsidP="006214B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10784E" w:rsidRPr="00B23D51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AQA GCSE </w:t>
            </w:r>
            <w:r w:rsidRPr="00B23D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Design and Technology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(8552)</w:t>
            </w:r>
          </w:p>
          <w:p w:rsidR="0010784E" w:rsidRPr="00F26119" w:rsidRDefault="0010784E" w:rsidP="006214BD">
            <w:pPr>
              <w:widowControl w:val="0"/>
              <w:spacing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84E" w:rsidRPr="006A1301" w:rsidTr="006214BD">
        <w:tc>
          <w:tcPr>
            <w:tcW w:w="1980" w:type="dxa"/>
          </w:tcPr>
          <w:p w:rsidR="0010784E" w:rsidRPr="00F26119" w:rsidRDefault="0010784E" w:rsidP="006214BD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11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</w:tcPr>
          <w:p w:rsidR="0010784E" w:rsidRPr="00F26119" w:rsidRDefault="0010784E" w:rsidP="006214BD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6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One x 2 hr paper in May/June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 Year 11</w:t>
            </w:r>
            <w:r w:rsidRPr="00F26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 50% of GCSE.</w:t>
            </w:r>
          </w:p>
          <w:p w:rsidR="0010784E" w:rsidRPr="00F26119" w:rsidRDefault="0010784E" w:rsidP="006214BD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</w:tc>
      </w:tr>
      <w:tr w:rsidR="0010784E" w:rsidRPr="006A1301" w:rsidTr="006214BD">
        <w:tc>
          <w:tcPr>
            <w:tcW w:w="1980" w:type="dxa"/>
          </w:tcPr>
          <w:p w:rsidR="0010784E" w:rsidRPr="00F26119" w:rsidRDefault="0010784E" w:rsidP="006214BD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2611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Other Assessment</w:t>
            </w:r>
          </w:p>
        </w:tc>
        <w:tc>
          <w:tcPr>
            <w:tcW w:w="7648" w:type="dxa"/>
          </w:tcPr>
          <w:p w:rsidR="0010784E" w:rsidRPr="00F26119" w:rsidRDefault="0010784E" w:rsidP="006214BD">
            <w:pPr>
              <w:widowControl w:val="0"/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26119">
              <w:rPr>
                <w:rFonts w:ascii="Arial" w:hAnsi="Arial" w:cs="Arial"/>
                <w:sz w:val="20"/>
                <w:szCs w:val="20"/>
              </w:rPr>
              <w:t>The N</w:t>
            </w:r>
            <w:r>
              <w:rPr>
                <w:rFonts w:ascii="Arial" w:hAnsi="Arial" w:cs="Arial"/>
                <w:sz w:val="20"/>
                <w:szCs w:val="20"/>
              </w:rPr>
              <w:t>on-</w:t>
            </w:r>
            <w:r w:rsidRPr="00F2611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xamined </w:t>
            </w:r>
            <w:r w:rsidRPr="00F2611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ssessment will be completed in Yea</w:t>
            </w:r>
            <w:r w:rsidRPr="00F2611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119">
              <w:rPr>
                <w:rFonts w:ascii="Arial" w:hAnsi="Arial" w:cs="Arial"/>
                <w:sz w:val="20"/>
                <w:szCs w:val="20"/>
              </w:rPr>
              <w:t>11 with preparation in y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 w:rsidRPr="00F2611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119">
              <w:rPr>
                <w:rFonts w:ascii="Arial" w:hAnsi="Arial" w:cs="Arial"/>
                <w:sz w:val="20"/>
                <w:szCs w:val="20"/>
              </w:rPr>
              <w:t>10. This is worth 50% of the final GCSE.</w:t>
            </w:r>
            <w:r w:rsidR="00C26BC9">
              <w:rPr>
                <w:rFonts w:ascii="Arial" w:hAnsi="Arial" w:cs="Arial"/>
                <w:sz w:val="20"/>
                <w:szCs w:val="20"/>
              </w:rPr>
              <w:t xml:space="preserve"> NEA completed and submitted for assessment before Easter of </w:t>
            </w:r>
            <w:r w:rsidR="004C4F4F">
              <w:rPr>
                <w:rFonts w:ascii="Arial" w:hAnsi="Arial" w:cs="Arial"/>
                <w:sz w:val="20"/>
                <w:szCs w:val="20"/>
              </w:rPr>
              <w:t>Yea</w:t>
            </w:r>
            <w:r w:rsidR="00C26BC9">
              <w:rPr>
                <w:rFonts w:ascii="Arial" w:hAnsi="Arial" w:cs="Arial"/>
                <w:sz w:val="20"/>
                <w:szCs w:val="20"/>
              </w:rPr>
              <w:t>r</w:t>
            </w:r>
            <w:r w:rsidR="004C4F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BC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</w:tr>
      <w:tr w:rsidR="0010784E" w:rsidRPr="006A1301" w:rsidTr="006214BD">
        <w:trPr>
          <w:trHeight w:val="1052"/>
        </w:trPr>
        <w:tc>
          <w:tcPr>
            <w:tcW w:w="1980" w:type="dxa"/>
          </w:tcPr>
          <w:p w:rsidR="0010784E" w:rsidRPr="00F26119" w:rsidRDefault="0010784E" w:rsidP="006214BD">
            <w:pPr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support</w:t>
            </w:r>
          </w:p>
        </w:tc>
        <w:tc>
          <w:tcPr>
            <w:tcW w:w="7648" w:type="dxa"/>
          </w:tcPr>
          <w:p w:rsidR="0010784E" w:rsidRPr="00F26119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6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students can make use of the DT building to complete work and folder 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ntent after school. In Year 11 the Open Studio will run after school; </w:t>
            </w:r>
            <w:r w:rsidR="004C4F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two</w:t>
            </w:r>
            <w:bookmarkStart w:id="0" w:name="_GoBack"/>
            <w:bookmarkEnd w:id="0"/>
            <w:r w:rsidR="00C26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sessions are offered (Tuesday and Wednesday) to give students as much opportunity to attend alongside other demands as possible.</w:t>
            </w:r>
          </w:p>
        </w:tc>
      </w:tr>
      <w:tr w:rsidR="0010784E" w:rsidRPr="006A1301" w:rsidTr="006214BD">
        <w:tc>
          <w:tcPr>
            <w:tcW w:w="1980" w:type="dxa"/>
          </w:tcPr>
          <w:p w:rsidR="0010784E" w:rsidRPr="00F26119" w:rsidRDefault="0010784E" w:rsidP="006214B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2611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10784E" w:rsidRPr="00F26119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Revision guides offered in Year 10</w:t>
            </w:r>
            <w:r w:rsidRPr="00F26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</w:p>
          <w:p w:rsidR="0010784E" w:rsidRPr="00F26119" w:rsidRDefault="0010784E" w:rsidP="006214BD">
            <w:pPr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School </w:t>
            </w:r>
            <w:r w:rsidR="00C26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 account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PLC page</w:t>
            </w:r>
          </w:p>
          <w:p w:rsidR="0010784E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GCSE Bitesize and SAM Learning</w:t>
            </w:r>
            <w:r w:rsidRPr="00F26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2E61BB" w:rsidRDefault="002E61BB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Knowledge organiser resource</w:t>
            </w:r>
          </w:p>
          <w:p w:rsidR="002E61BB" w:rsidRPr="00F26119" w:rsidRDefault="002E61BB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Lesson resources on Office 365</w:t>
            </w:r>
          </w:p>
          <w:p w:rsidR="0010784E" w:rsidRPr="00F26119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6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10784E" w:rsidRPr="006A1301" w:rsidTr="006214BD">
        <w:trPr>
          <w:trHeight w:val="2534"/>
        </w:trPr>
        <w:tc>
          <w:tcPr>
            <w:tcW w:w="1980" w:type="dxa"/>
          </w:tcPr>
          <w:p w:rsidR="0010784E" w:rsidRDefault="0010784E" w:rsidP="006214B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  <w:p w:rsidR="0010784E" w:rsidRPr="0008435F" w:rsidRDefault="0010784E" w:rsidP="00621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84E" w:rsidRPr="0008435F" w:rsidRDefault="0010784E" w:rsidP="00621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84E" w:rsidRPr="0008435F" w:rsidRDefault="0010784E" w:rsidP="00621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84E" w:rsidRPr="0008435F" w:rsidRDefault="0010784E" w:rsidP="00621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84E" w:rsidRPr="0008435F" w:rsidRDefault="0010784E" w:rsidP="00621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84E" w:rsidRPr="0008435F" w:rsidRDefault="0010784E" w:rsidP="00621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84E" w:rsidRPr="0008435F" w:rsidRDefault="0010784E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10784E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6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www.technologystudent.com </w:t>
            </w:r>
          </w:p>
          <w:p w:rsidR="0010784E" w:rsidRPr="00B23D51" w:rsidRDefault="004C4F4F" w:rsidP="006214BD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4" w:history="1">
              <w:r w:rsidR="0010784E" w:rsidRPr="00B23D5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www.designmuseum.org</w:t>
              </w:r>
            </w:hyperlink>
            <w:r w:rsidR="0010784E" w:rsidRPr="00B23D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10784E" w:rsidRPr="00B23D51" w:rsidRDefault="004C4F4F" w:rsidP="006214BD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5" w:history="1">
              <w:r w:rsidR="0010784E" w:rsidRPr="00B23D5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www.designweb.co.uk</w:t>
              </w:r>
            </w:hyperlink>
            <w:r w:rsidR="0010784E" w:rsidRPr="00B23D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10784E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23D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www</w:t>
            </w:r>
            <w:r w:rsidRPr="00F26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.tep.org.uk </w:t>
            </w:r>
          </w:p>
          <w:p w:rsidR="0010784E" w:rsidRPr="00F26119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www.designandtech.net</w:t>
            </w:r>
          </w:p>
          <w:p w:rsidR="0010784E" w:rsidRPr="00F26119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www.design-technology.org </w:t>
            </w:r>
          </w:p>
          <w:p w:rsidR="0010784E" w:rsidRPr="00F26119" w:rsidRDefault="0010784E" w:rsidP="006214BD">
            <w:pPr>
              <w:spacing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84E" w:rsidRPr="006A1301" w:rsidTr="006214BD">
        <w:tc>
          <w:tcPr>
            <w:tcW w:w="1980" w:type="dxa"/>
          </w:tcPr>
          <w:p w:rsidR="0010784E" w:rsidRPr="00F26119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2611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:rsidR="0010784E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6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Help with research of topic themes. </w:t>
            </w:r>
          </w:p>
          <w:p w:rsidR="0010784E" w:rsidRPr="00F26119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During </w:t>
            </w:r>
            <w:r w:rsidR="00C26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NEA, support by giving ‘Client’ and ‘Expert’ feedback</w:t>
            </w:r>
            <w:r w:rsidR="00C26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which the student can include in their work. </w:t>
            </w:r>
          </w:p>
          <w:p w:rsidR="0010784E" w:rsidRDefault="0010784E" w:rsidP="006214BD">
            <w:pPr>
              <w:widowControl w:val="0"/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6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Practice key words together. </w:t>
            </w:r>
          </w:p>
          <w:p w:rsidR="0010784E" w:rsidRPr="00F26119" w:rsidRDefault="0010784E" w:rsidP="006214BD">
            <w:pPr>
              <w:widowControl w:val="0"/>
              <w:spacing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84E" w:rsidRPr="006A1301" w:rsidTr="006214BD">
        <w:tc>
          <w:tcPr>
            <w:tcW w:w="1980" w:type="dxa"/>
          </w:tcPr>
          <w:p w:rsidR="0010784E" w:rsidRPr="00F26119" w:rsidRDefault="0010784E" w:rsidP="006214BD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2611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F57206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F2611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do to succeed in this subject?</w:t>
            </w:r>
          </w:p>
          <w:p w:rsidR="0010784E" w:rsidRPr="00F26119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:rsidR="0010784E" w:rsidRDefault="0010784E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6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Talk to your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teacher as soon as needed about anything that will help!</w:t>
            </w:r>
          </w:p>
          <w:p w:rsidR="00C26BC9" w:rsidRPr="00F26119" w:rsidRDefault="00C26BC9" w:rsidP="006214B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 lots of questions of yourself, your work and the teacher.</w:t>
            </w:r>
          </w:p>
          <w:p w:rsidR="0010784E" w:rsidRPr="00F26119" w:rsidRDefault="0010784E" w:rsidP="002E61BB">
            <w:pPr>
              <w:widowControl w:val="0"/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26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Remember to complete extended pieces of work regularly rather than having a rush at the end.</w:t>
            </w:r>
            <w:r w:rsidR="002E6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 management is key to success in DT.</w:t>
            </w:r>
          </w:p>
        </w:tc>
      </w:tr>
      <w:tr w:rsidR="0010784E" w:rsidRPr="006A1301" w:rsidTr="006214BD">
        <w:tc>
          <w:tcPr>
            <w:tcW w:w="1980" w:type="dxa"/>
          </w:tcPr>
          <w:p w:rsidR="0010784E" w:rsidRPr="00F26119" w:rsidRDefault="0010784E" w:rsidP="006214BD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2611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F57206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F26119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excel in this subject?</w:t>
            </w:r>
          </w:p>
        </w:tc>
        <w:tc>
          <w:tcPr>
            <w:tcW w:w="7648" w:type="dxa"/>
          </w:tcPr>
          <w:p w:rsidR="0010784E" w:rsidRDefault="0010784E" w:rsidP="006214BD">
            <w:pPr>
              <w:widowControl w:val="0"/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2611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Be creative, determined and resourceful.</w:t>
            </w:r>
          </w:p>
          <w:p w:rsidR="0010784E" w:rsidRPr="00F26119" w:rsidRDefault="0010784E" w:rsidP="006214BD">
            <w:pPr>
              <w:widowControl w:val="0"/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10784E" w:rsidRDefault="0010784E" w:rsidP="006214BD">
            <w:pPr>
              <w:widowControl w:val="0"/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2611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Be prepared to us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e your own time to develop you</w:t>
            </w:r>
            <w:r w:rsidRPr="00F2611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r work.</w:t>
            </w:r>
          </w:p>
          <w:p w:rsidR="002E61BB" w:rsidRDefault="002E61BB" w:rsidP="006214BD">
            <w:pPr>
              <w:widowControl w:val="0"/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2E61BB" w:rsidRPr="00F26119" w:rsidRDefault="002E61BB" w:rsidP="006214BD">
            <w:pPr>
              <w:widowControl w:val="0"/>
              <w:spacing w:after="120" w:line="276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Enjoy designing and creating while considering the needs of others.</w:t>
            </w:r>
          </w:p>
        </w:tc>
      </w:tr>
    </w:tbl>
    <w:p w:rsidR="0010784E" w:rsidRPr="006A1301" w:rsidRDefault="0010784E" w:rsidP="0010784E">
      <w:pPr>
        <w:rPr>
          <w:rFonts w:ascii="Arial" w:hAnsi="Arial" w:cs="Arial"/>
        </w:rPr>
      </w:pPr>
    </w:p>
    <w:p w:rsidR="006A1F38" w:rsidRDefault="004C4F4F"/>
    <w:sectPr w:rsidR="006A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4E"/>
    <w:rsid w:val="0010784E"/>
    <w:rsid w:val="002E61BB"/>
    <w:rsid w:val="00417EA8"/>
    <w:rsid w:val="004C4F4F"/>
    <w:rsid w:val="00BC3EDF"/>
    <w:rsid w:val="00C26BC9"/>
    <w:rsid w:val="00CE46A8"/>
    <w:rsid w:val="00CF6CB6"/>
    <w:rsid w:val="00F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EB2A"/>
  <w15:chartTrackingRefBased/>
  <w15:docId w15:val="{FFDE3E9A-6140-4AA8-A55C-5714582D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8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ignweb.co.uk" TargetMode="External"/><Relationship Id="rId4" Type="http://schemas.openxmlformats.org/officeDocument/2006/relationships/hyperlink" Target="http://www.design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A Uluadam</cp:lastModifiedBy>
  <cp:revision>4</cp:revision>
  <dcterms:created xsi:type="dcterms:W3CDTF">2022-10-07T13:47:00Z</dcterms:created>
  <dcterms:modified xsi:type="dcterms:W3CDTF">2022-10-10T10:42:00Z</dcterms:modified>
</cp:coreProperties>
</file>